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9308" w14:textId="77777777" w:rsidR="001F7A9F" w:rsidRPr="001F7A9F" w:rsidRDefault="001F7A9F" w:rsidP="001F7A9F">
      <w:pPr>
        <w:rPr>
          <w:rFonts w:ascii="Arial" w:eastAsia="Times New Roman" w:hAnsi="Arial" w:cs="Arial"/>
          <w:color w:val="222222"/>
        </w:rPr>
      </w:pPr>
      <w:r w:rsidRPr="001F7A9F">
        <w:rPr>
          <w:rFonts w:ascii="Arial" w:eastAsia="Times New Roman" w:hAnsi="Arial" w:cs="Arial"/>
          <w:color w:val="222222"/>
        </w:rPr>
        <w:t>AGENDA FOR ROSE VALLEY ENVIRONMENTAL ADVISORY COUNCIL MEETING OF JANUARY 25, 2022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 xml:space="preserve">Note:  Our meeting begins at 7:30 pm and will be held in the main hall of the Old Mill. All persons attending are expected to be fully </w:t>
      </w:r>
      <w:proofErr w:type="gramStart"/>
      <w:r w:rsidRPr="001F7A9F">
        <w:rPr>
          <w:rFonts w:ascii="Arial" w:eastAsia="Times New Roman" w:hAnsi="Arial" w:cs="Arial"/>
          <w:color w:val="222222"/>
        </w:rPr>
        <w:t>masked at all times</w:t>
      </w:r>
      <w:proofErr w:type="gramEnd"/>
      <w:r w:rsidRPr="001F7A9F">
        <w:rPr>
          <w:rFonts w:ascii="Arial" w:eastAsia="Times New Roman" w:hAnsi="Arial" w:cs="Arial"/>
          <w:color w:val="222222"/>
        </w:rPr>
        <w:t>. It is requested, but not required, that all persons attending also be fully vaccinated and boosted for Covid.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1. Call to Order — Leonard 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2.  Approval of Minutes for meeting of November 23, 2022 — Leonard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3.  Update regarding deer management results to date — Leonard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4.  EAC Voting member vacancy and need for designated Secretary — Leonard 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5.  Update regarding preserve information plan, preserve map, and trail class designations — Jim and Roger 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6.  Update regarding annual native plant sale — Cindy 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7.  Report on EAC budget for calendar year 2022 — Leonard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8.  Update on plans to reduce erosion risk to Saul Preserve trail from future Ridley Creek flooding — Leonard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9.  Report on ideas shared by EAC voting members for future areas of attention by the EAC — Leonard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10.  Old and New Business — Leonard 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>11.  Adjourn</w:t>
      </w:r>
      <w:r w:rsidRPr="001F7A9F">
        <w:rPr>
          <w:rFonts w:ascii="Arial" w:eastAsia="Times New Roman" w:hAnsi="Arial" w:cs="Arial"/>
          <w:color w:val="222222"/>
        </w:rPr>
        <w:br/>
      </w:r>
      <w:r w:rsidRPr="001F7A9F">
        <w:rPr>
          <w:rFonts w:ascii="Arial" w:eastAsia="Times New Roman" w:hAnsi="Arial" w:cs="Arial"/>
          <w:color w:val="222222"/>
        </w:rPr>
        <w:br/>
        <w:t xml:space="preserve">Note:  There is much to discuss as regards a more regularized plan for preserve maintenance.  By way of example only:  regularized and scheduled treatment for spotted lantern flies and poison ivy; trail maintenance and improvements; occasional weed </w:t>
      </w:r>
      <w:proofErr w:type="spellStart"/>
      <w:r w:rsidRPr="001F7A9F">
        <w:rPr>
          <w:rFonts w:ascii="Arial" w:eastAsia="Times New Roman" w:hAnsi="Arial" w:cs="Arial"/>
          <w:color w:val="222222"/>
        </w:rPr>
        <w:t>wacking</w:t>
      </w:r>
      <w:proofErr w:type="spellEnd"/>
      <w:r w:rsidRPr="001F7A9F">
        <w:rPr>
          <w:rFonts w:ascii="Arial" w:eastAsia="Times New Roman" w:hAnsi="Arial" w:cs="Arial"/>
          <w:color w:val="222222"/>
        </w:rPr>
        <w:t xml:space="preserve"> of trails to maintain a clear and sufficiently wide path; protection of trails from erosion; cleaning/clearing of stilt grass and invasive vines from newly planted trees and shrubs in the Chadwick Preserve; management of invasive plants generally, including Japanese knotweed, stilt grass, garlic mustard, English ivy, multi flora rose, and mile-a-minute; management of pet waste bags; ongoing deer management; and the possible hiring of a professional consultant for professional advice as regards the maintenance and improvement of our preserves.   I propose to make the foregoing general subject of a “preserve maintenance plan” a focal topic for the EAC’s February meeting.  Leonard</w:t>
      </w:r>
    </w:p>
    <w:p w14:paraId="09984CE2" w14:textId="77777777" w:rsidR="00FA3515" w:rsidRDefault="00FA3515"/>
    <w:sectPr w:rsidR="00FA3515" w:rsidSect="00BA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F"/>
    <w:rsid w:val="001F7A9F"/>
    <w:rsid w:val="00BA5ED1"/>
    <w:rsid w:val="00D2414E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F43C0"/>
  <w15:chartTrackingRefBased/>
  <w15:docId w15:val="{2A629640-1230-5449-855F-38099DB1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7A9F"/>
  </w:style>
  <w:style w:type="character" w:customStyle="1" w:styleId="il">
    <w:name w:val="il"/>
    <w:basedOn w:val="DefaultParagraphFont"/>
    <w:rsid w:val="001F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Yee, Vippy</dc:creator>
  <cp:keywords/>
  <dc:description/>
  <cp:lastModifiedBy>Yee, Vippy</cp:lastModifiedBy>
  <cp:revision>1</cp:revision>
  <dcterms:created xsi:type="dcterms:W3CDTF">2022-04-26T17:03:00Z</dcterms:created>
  <dcterms:modified xsi:type="dcterms:W3CDTF">2022-04-26T17:03:00Z</dcterms:modified>
</cp:coreProperties>
</file>